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B90AB3" w14:textId="77777777" w:rsidR="009263DF" w:rsidRPr="009128B9" w:rsidRDefault="009263DF" w:rsidP="009128B9">
      <w:pPr>
        <w:spacing w:before="9"/>
        <w:jc w:val="both"/>
        <w:rPr>
          <w:rFonts w:ascii="Times New Roman" w:eastAsia="Times New Roman" w:hAnsi="Times New Roman" w:cs="Times New Roman"/>
          <w:sz w:val="7"/>
          <w:szCs w:val="7"/>
          <w:lang w:val="ro-RO"/>
        </w:rPr>
      </w:pPr>
    </w:p>
    <w:p w14:paraId="0D59C67E" w14:textId="0F6EAA0A" w:rsidR="00443CEB" w:rsidRPr="00D35D58" w:rsidRDefault="00D35D58" w:rsidP="00D35D58">
      <w:pPr>
        <w:spacing w:line="200" w:lineRule="atLeast"/>
        <w:ind w:left="100"/>
        <w:jc w:val="both"/>
        <w:rPr>
          <w:rFonts w:ascii="Times New Roman" w:eastAsia="Times New Roman" w:hAnsi="Times New Roman" w:cs="Times New Roman"/>
          <w:sz w:val="20"/>
          <w:szCs w:val="20"/>
          <w:lang w:val="ro-RO"/>
        </w:rPr>
      </w:pPr>
      <w:r w:rsidRPr="00697BA4">
        <w:drawing>
          <wp:inline distT="0" distB="0" distL="0" distR="0" wp14:anchorId="67E21834" wp14:editId="01C7BF3D">
            <wp:extent cx="5949950" cy="806450"/>
            <wp:effectExtent l="0" t="0" r="0" b="0"/>
            <wp:docPr id="9329188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2918805" name=""/>
                    <pic:cNvPicPr/>
                  </pic:nvPicPr>
                  <pic:blipFill>
                    <a:blip r:embed="rId4"/>
                    <a:stretch>
                      <a:fillRect/>
                    </a:stretch>
                  </pic:blipFill>
                  <pic:spPr>
                    <a:xfrm>
                      <a:off x="0" y="0"/>
                      <a:ext cx="5949950" cy="806450"/>
                    </a:xfrm>
                    <a:prstGeom prst="rect">
                      <a:avLst/>
                    </a:prstGeom>
                  </pic:spPr>
                </pic:pic>
              </a:graphicData>
            </a:graphic>
          </wp:inline>
        </w:drawing>
      </w:r>
    </w:p>
    <w:p w14:paraId="25297F77" w14:textId="77777777" w:rsidR="00443CEB" w:rsidRPr="009128B9" w:rsidRDefault="00443CEB" w:rsidP="009128B9">
      <w:pPr>
        <w:pStyle w:val="Heading1"/>
        <w:spacing w:before="13"/>
        <w:jc w:val="both"/>
        <w:rPr>
          <w:spacing w:val="-1"/>
          <w:lang w:val="ro-RO"/>
        </w:rPr>
      </w:pPr>
    </w:p>
    <w:p w14:paraId="0EE4B645" w14:textId="77777777" w:rsidR="00D35D58" w:rsidRPr="00D35D58" w:rsidRDefault="00D35D58" w:rsidP="00D35D58">
      <w:pPr>
        <w:jc w:val="both"/>
        <w:rPr>
          <w:rFonts w:ascii="Trebuchet MS" w:hAnsi="Trebuchet MS"/>
          <w:b/>
          <w:sz w:val="14"/>
          <w:szCs w:val="14"/>
          <w:lang w:val="ro-RO"/>
        </w:rPr>
      </w:pPr>
      <w:r w:rsidRPr="00D35D58">
        <w:rPr>
          <w:rFonts w:ascii="Trebuchet MS" w:hAnsi="Trebuchet MS"/>
          <w:b/>
          <w:sz w:val="14"/>
          <w:szCs w:val="14"/>
          <w:lang w:val="ro-RO"/>
        </w:rPr>
        <w:t>FOND: Fondul Social European+</w:t>
      </w:r>
    </w:p>
    <w:p w14:paraId="77312BC3" w14:textId="77777777" w:rsidR="00D35D58" w:rsidRPr="00D35D58" w:rsidRDefault="00D35D58" w:rsidP="00D35D58">
      <w:pPr>
        <w:jc w:val="both"/>
        <w:rPr>
          <w:rFonts w:ascii="Trebuchet MS" w:hAnsi="Trebuchet MS"/>
          <w:b/>
          <w:sz w:val="14"/>
          <w:szCs w:val="14"/>
          <w:lang w:val="ro-RO"/>
        </w:rPr>
      </w:pPr>
      <w:r w:rsidRPr="00D35D58">
        <w:rPr>
          <w:rFonts w:ascii="Trebuchet MS" w:hAnsi="Trebuchet MS"/>
          <w:b/>
          <w:sz w:val="14"/>
          <w:szCs w:val="14"/>
          <w:lang w:val="ro-RO"/>
        </w:rPr>
        <w:t>Program: Program Educație și Ocupare</w:t>
      </w:r>
    </w:p>
    <w:p w14:paraId="3468C89C" w14:textId="77777777" w:rsidR="00D35D58" w:rsidRPr="00D35D58" w:rsidRDefault="00D35D58" w:rsidP="00D35D58">
      <w:pPr>
        <w:jc w:val="both"/>
        <w:rPr>
          <w:rFonts w:ascii="Trebuchet MS" w:hAnsi="Trebuchet MS"/>
          <w:b/>
          <w:sz w:val="14"/>
          <w:szCs w:val="14"/>
          <w:lang w:val="ro-RO"/>
        </w:rPr>
      </w:pPr>
      <w:r w:rsidRPr="00D35D58">
        <w:rPr>
          <w:rFonts w:ascii="Trebuchet MS" w:hAnsi="Trebuchet MS"/>
          <w:b/>
          <w:sz w:val="14"/>
          <w:szCs w:val="14"/>
          <w:lang w:val="ro-RO"/>
        </w:rPr>
        <w:t>Prioritate: P4. Antreprenoriat și economie socială</w:t>
      </w:r>
    </w:p>
    <w:p w14:paraId="32E4CA63" w14:textId="77777777" w:rsidR="00D35D58" w:rsidRPr="00D35D58" w:rsidRDefault="00D35D58" w:rsidP="00D35D58">
      <w:pPr>
        <w:jc w:val="both"/>
        <w:rPr>
          <w:rFonts w:ascii="Trebuchet MS" w:hAnsi="Trebuchet MS"/>
          <w:b/>
          <w:sz w:val="14"/>
          <w:szCs w:val="14"/>
          <w:lang w:val="ro-RO"/>
        </w:rPr>
      </w:pPr>
      <w:r w:rsidRPr="00D35D58">
        <w:rPr>
          <w:rFonts w:ascii="Trebuchet MS" w:hAnsi="Trebuchet MS"/>
          <w:b/>
          <w:sz w:val="14"/>
          <w:szCs w:val="14"/>
          <w:lang w:val="ro-RO"/>
        </w:rPr>
        <w:t>Obiectiv specific: ESO4.1_Îmbunătățirea accesului la piața muncii și măsuri de activare pentru toate persoanele aflate în căutarea unui loc de muncă, în special pentru tineri, îndeosebi prin implementarea Garanței pentru tineret, pentru șomerii de lungă durată și grupurile defavorizate de pe piața muncii și pentru persoanele inactive, precum și prin promovarea desfășurării de activități independente și a economiei sociale</w:t>
      </w:r>
    </w:p>
    <w:p w14:paraId="0E34F6E8" w14:textId="77777777" w:rsidR="00D35D58" w:rsidRPr="00D35D58" w:rsidRDefault="00D35D58" w:rsidP="00D35D58">
      <w:pPr>
        <w:jc w:val="both"/>
        <w:rPr>
          <w:rFonts w:ascii="Trebuchet MS" w:hAnsi="Trebuchet MS"/>
          <w:b/>
          <w:sz w:val="14"/>
          <w:szCs w:val="14"/>
          <w:lang w:val="ro-RO"/>
        </w:rPr>
      </w:pPr>
      <w:r w:rsidRPr="00D35D58">
        <w:rPr>
          <w:rFonts w:ascii="Trebuchet MS" w:hAnsi="Trebuchet MS"/>
          <w:b/>
          <w:sz w:val="14"/>
          <w:szCs w:val="14"/>
          <w:lang w:val="ro-RO"/>
        </w:rPr>
        <w:t xml:space="preserve">Apel de proiecte: PEO/103/PEO_P4/OP4/ESO4.1/PEO_A52 - Sprijin pentru înființarea de întreprinderi sociale în mediul urban - Regiuni mai </w:t>
      </w:r>
      <w:proofErr w:type="spellStart"/>
      <w:r w:rsidRPr="00D35D58">
        <w:rPr>
          <w:rFonts w:ascii="Trebuchet MS" w:hAnsi="Trebuchet MS"/>
          <w:b/>
          <w:sz w:val="14"/>
          <w:szCs w:val="14"/>
          <w:lang w:val="ro-RO"/>
        </w:rPr>
        <w:t>putin</w:t>
      </w:r>
      <w:proofErr w:type="spellEnd"/>
      <w:r w:rsidRPr="00D35D58">
        <w:rPr>
          <w:rFonts w:ascii="Trebuchet MS" w:hAnsi="Trebuchet MS"/>
          <w:b/>
          <w:sz w:val="14"/>
          <w:szCs w:val="14"/>
          <w:lang w:val="ro-RO"/>
        </w:rPr>
        <w:t xml:space="preserve"> dezvoltate</w:t>
      </w:r>
    </w:p>
    <w:p w14:paraId="20F0EBF0" w14:textId="77777777" w:rsidR="00D35D58" w:rsidRPr="00D35D58" w:rsidRDefault="00D35D58" w:rsidP="00D35D58">
      <w:pPr>
        <w:jc w:val="both"/>
        <w:rPr>
          <w:rFonts w:ascii="Trebuchet MS" w:hAnsi="Trebuchet MS"/>
          <w:b/>
          <w:sz w:val="14"/>
          <w:szCs w:val="14"/>
          <w:lang w:val="ro-RO"/>
        </w:rPr>
      </w:pPr>
      <w:r w:rsidRPr="00D35D58">
        <w:rPr>
          <w:rFonts w:ascii="Trebuchet MS" w:hAnsi="Trebuchet MS"/>
          <w:b/>
          <w:sz w:val="14"/>
          <w:szCs w:val="14"/>
          <w:lang w:val="ro-RO"/>
        </w:rPr>
        <w:t>Titlu Proiect: I-SUD - Inițiative Sociale Urbane pentru Dezvoltare în Regiunea Sud-Muntenia</w:t>
      </w:r>
    </w:p>
    <w:p w14:paraId="55981EDE" w14:textId="77777777" w:rsidR="00D35D58" w:rsidRPr="00D35D58" w:rsidRDefault="00D35D58" w:rsidP="00D35D58">
      <w:pPr>
        <w:jc w:val="both"/>
        <w:rPr>
          <w:rFonts w:ascii="Trebuchet MS" w:hAnsi="Trebuchet MS"/>
          <w:b/>
          <w:sz w:val="14"/>
          <w:szCs w:val="14"/>
          <w:lang w:val="ro-RO"/>
        </w:rPr>
      </w:pPr>
      <w:r w:rsidRPr="00D35D58">
        <w:rPr>
          <w:rFonts w:ascii="Trebuchet MS" w:hAnsi="Trebuchet MS"/>
          <w:b/>
          <w:sz w:val="14"/>
          <w:szCs w:val="14"/>
          <w:lang w:val="ro-RO"/>
        </w:rPr>
        <w:t>Cod SMIS: 306419</w:t>
      </w:r>
    </w:p>
    <w:p w14:paraId="44061067" w14:textId="47E50BD5" w:rsidR="009263DF" w:rsidRPr="009128B9" w:rsidRDefault="00D35D58" w:rsidP="00D35D58">
      <w:pPr>
        <w:jc w:val="both"/>
        <w:rPr>
          <w:rFonts w:ascii="Calibri" w:eastAsia="Calibri" w:hAnsi="Calibri" w:cs="Calibri"/>
          <w:b/>
          <w:bCs/>
          <w:lang w:val="ro-RO"/>
        </w:rPr>
      </w:pPr>
      <w:r w:rsidRPr="00D35D58">
        <w:rPr>
          <w:rFonts w:ascii="Trebuchet MS" w:hAnsi="Trebuchet MS"/>
          <w:b/>
          <w:sz w:val="14"/>
          <w:szCs w:val="14"/>
          <w:lang w:val="ro-RO"/>
        </w:rPr>
        <w:t>Contract de finanțare nr.: 14361/26.09.2024</w:t>
      </w:r>
    </w:p>
    <w:p w14:paraId="37B00913" w14:textId="77777777" w:rsidR="009263DF" w:rsidRPr="009128B9" w:rsidRDefault="009263DF" w:rsidP="009128B9">
      <w:pPr>
        <w:jc w:val="both"/>
        <w:rPr>
          <w:rFonts w:ascii="Calibri" w:eastAsia="Calibri" w:hAnsi="Calibri" w:cs="Calibri"/>
          <w:b/>
          <w:bCs/>
          <w:lang w:val="ro-RO"/>
        </w:rPr>
      </w:pPr>
    </w:p>
    <w:p w14:paraId="7758E694" w14:textId="77777777" w:rsidR="009263DF" w:rsidRPr="009128B9" w:rsidRDefault="009263DF" w:rsidP="009128B9">
      <w:pPr>
        <w:spacing w:before="9"/>
        <w:jc w:val="both"/>
        <w:rPr>
          <w:rFonts w:ascii="Calibri" w:eastAsia="Calibri" w:hAnsi="Calibri" w:cs="Calibri"/>
          <w:b/>
          <w:bCs/>
          <w:sz w:val="29"/>
          <w:szCs w:val="29"/>
          <w:lang w:val="ro-RO"/>
        </w:rPr>
      </w:pPr>
    </w:p>
    <w:p w14:paraId="2892C350" w14:textId="77777777" w:rsidR="009263DF" w:rsidRPr="009128B9" w:rsidRDefault="00443CEB" w:rsidP="009128B9">
      <w:pPr>
        <w:ind w:left="100"/>
        <w:jc w:val="both"/>
        <w:rPr>
          <w:rFonts w:ascii="Calibri" w:eastAsia="Calibri" w:hAnsi="Calibri" w:cs="Calibri"/>
          <w:lang w:val="ro-RO"/>
        </w:rPr>
      </w:pPr>
      <w:r w:rsidRPr="009128B9">
        <w:rPr>
          <w:rFonts w:ascii="Calibri"/>
          <w:b/>
          <w:spacing w:val="-1"/>
          <w:lang w:val="ro-RO"/>
        </w:rPr>
        <w:t>ANEXA</w:t>
      </w:r>
      <w:r w:rsidRPr="009128B9">
        <w:rPr>
          <w:rFonts w:ascii="Calibri"/>
          <w:b/>
          <w:spacing w:val="-2"/>
          <w:lang w:val="ro-RO"/>
        </w:rPr>
        <w:t xml:space="preserve"> </w:t>
      </w:r>
      <w:r w:rsidRPr="009128B9">
        <w:rPr>
          <w:rFonts w:ascii="Calibri"/>
          <w:b/>
          <w:lang w:val="ro-RO"/>
        </w:rPr>
        <w:t>4</w:t>
      </w:r>
    </w:p>
    <w:p w14:paraId="215B9E2B" w14:textId="77777777" w:rsidR="009263DF" w:rsidRPr="009128B9" w:rsidRDefault="009263DF" w:rsidP="009128B9">
      <w:pPr>
        <w:jc w:val="both"/>
        <w:rPr>
          <w:rFonts w:ascii="Calibri" w:eastAsia="Calibri" w:hAnsi="Calibri" w:cs="Calibri"/>
          <w:b/>
          <w:bCs/>
          <w:lang w:val="ro-RO"/>
        </w:rPr>
      </w:pPr>
    </w:p>
    <w:p w14:paraId="52CFA3BF" w14:textId="77777777" w:rsidR="009263DF" w:rsidRPr="009128B9" w:rsidRDefault="009263DF" w:rsidP="009128B9">
      <w:pPr>
        <w:jc w:val="both"/>
        <w:rPr>
          <w:rFonts w:ascii="Calibri" w:eastAsia="Calibri" w:hAnsi="Calibri" w:cs="Calibri"/>
          <w:b/>
          <w:bCs/>
          <w:lang w:val="ro-RO"/>
        </w:rPr>
      </w:pPr>
    </w:p>
    <w:p w14:paraId="02C9C536" w14:textId="77777777" w:rsidR="009263DF" w:rsidRPr="009128B9" w:rsidRDefault="009263DF" w:rsidP="009128B9">
      <w:pPr>
        <w:jc w:val="both"/>
        <w:rPr>
          <w:rFonts w:ascii="Calibri" w:eastAsia="Calibri" w:hAnsi="Calibri" w:cs="Calibri"/>
          <w:b/>
          <w:bCs/>
          <w:lang w:val="ro-RO"/>
        </w:rPr>
      </w:pPr>
    </w:p>
    <w:p w14:paraId="119F4E89" w14:textId="77777777" w:rsidR="009263DF" w:rsidRPr="009128B9" w:rsidRDefault="009263DF" w:rsidP="009128B9">
      <w:pPr>
        <w:jc w:val="both"/>
        <w:rPr>
          <w:rFonts w:ascii="Calibri" w:eastAsia="Calibri" w:hAnsi="Calibri" w:cs="Calibri"/>
          <w:b/>
          <w:bCs/>
          <w:lang w:val="ro-RO"/>
        </w:rPr>
      </w:pPr>
    </w:p>
    <w:p w14:paraId="27948DCD" w14:textId="77777777" w:rsidR="009263DF" w:rsidRPr="009128B9" w:rsidRDefault="009263DF" w:rsidP="009128B9">
      <w:pPr>
        <w:jc w:val="both"/>
        <w:rPr>
          <w:rFonts w:ascii="Calibri" w:eastAsia="Calibri" w:hAnsi="Calibri" w:cs="Calibri"/>
          <w:b/>
          <w:bCs/>
          <w:lang w:val="ro-RO"/>
        </w:rPr>
      </w:pPr>
    </w:p>
    <w:p w14:paraId="0910CC84" w14:textId="77777777" w:rsidR="009263DF" w:rsidRPr="009128B9" w:rsidRDefault="00443CEB" w:rsidP="009128B9">
      <w:pPr>
        <w:pStyle w:val="BodyText"/>
        <w:spacing w:before="189"/>
        <w:ind w:left="1929"/>
        <w:jc w:val="both"/>
        <w:rPr>
          <w:rFonts w:cs="Calibri"/>
          <w:lang w:val="ro-RO"/>
        </w:rPr>
      </w:pPr>
      <w:r w:rsidRPr="009128B9">
        <w:rPr>
          <w:spacing w:val="-1"/>
          <w:lang w:val="ro-RO"/>
        </w:rPr>
        <w:t>Anexa</w:t>
      </w:r>
      <w:r w:rsidRPr="009128B9">
        <w:rPr>
          <w:lang w:val="ro-RO"/>
        </w:rPr>
        <w:t xml:space="preserve"> 4.</w:t>
      </w:r>
      <w:r w:rsidRPr="009128B9">
        <w:rPr>
          <w:spacing w:val="-3"/>
          <w:lang w:val="ro-RO"/>
        </w:rPr>
        <w:t xml:space="preserve"> </w:t>
      </w:r>
      <w:r w:rsidRPr="009128B9">
        <w:rPr>
          <w:spacing w:val="-1"/>
          <w:lang w:val="ro-RO"/>
        </w:rPr>
        <w:t>DECLARAȚIE</w:t>
      </w:r>
      <w:r w:rsidRPr="009128B9">
        <w:rPr>
          <w:lang w:val="ro-RO"/>
        </w:rPr>
        <w:t xml:space="preserve"> </w:t>
      </w:r>
      <w:r w:rsidRPr="009128B9">
        <w:rPr>
          <w:spacing w:val="-1"/>
          <w:lang w:val="ro-RO"/>
        </w:rPr>
        <w:t>PRIVIND</w:t>
      </w:r>
      <w:r w:rsidRPr="009128B9">
        <w:rPr>
          <w:spacing w:val="1"/>
          <w:lang w:val="ro-RO"/>
        </w:rPr>
        <w:t xml:space="preserve"> </w:t>
      </w:r>
      <w:r w:rsidRPr="009128B9">
        <w:rPr>
          <w:spacing w:val="-1"/>
          <w:lang w:val="ro-RO"/>
        </w:rPr>
        <w:t>EVITAREA</w:t>
      </w:r>
      <w:r w:rsidRPr="009128B9">
        <w:rPr>
          <w:lang w:val="ro-RO"/>
        </w:rPr>
        <w:t xml:space="preserve"> </w:t>
      </w:r>
      <w:r w:rsidRPr="009128B9">
        <w:rPr>
          <w:spacing w:val="-1"/>
          <w:lang w:val="ro-RO"/>
        </w:rPr>
        <w:t>DUBLEI</w:t>
      </w:r>
      <w:r w:rsidRPr="009128B9">
        <w:rPr>
          <w:spacing w:val="-3"/>
          <w:lang w:val="ro-RO"/>
        </w:rPr>
        <w:t xml:space="preserve"> </w:t>
      </w:r>
      <w:r w:rsidRPr="009128B9">
        <w:rPr>
          <w:spacing w:val="-1"/>
          <w:lang w:val="ro-RO"/>
        </w:rPr>
        <w:t>FINANȚĂRI</w:t>
      </w:r>
    </w:p>
    <w:p w14:paraId="64828BAA" w14:textId="77777777" w:rsidR="009263DF" w:rsidRPr="009128B9" w:rsidRDefault="00443CEB" w:rsidP="009128B9">
      <w:pPr>
        <w:pStyle w:val="BodyText"/>
        <w:jc w:val="both"/>
        <w:rPr>
          <w:lang w:val="ro-RO"/>
        </w:rPr>
      </w:pPr>
      <w:r w:rsidRPr="009128B9">
        <w:rPr>
          <w:spacing w:val="-1"/>
          <w:lang w:val="ro-RO"/>
        </w:rPr>
        <w:t>Subsemnata/subsemnatul..........................................................................................,</w:t>
      </w:r>
      <w:r w:rsidRPr="009128B9">
        <w:rPr>
          <w:lang w:val="ro-RO"/>
        </w:rPr>
        <w:t xml:space="preserve"> având</w:t>
      </w:r>
      <w:r w:rsidRPr="009128B9">
        <w:rPr>
          <w:spacing w:val="-1"/>
          <w:lang w:val="ro-RO"/>
        </w:rPr>
        <w:t xml:space="preserve"> </w:t>
      </w:r>
      <w:r w:rsidRPr="009128B9">
        <w:rPr>
          <w:spacing w:val="-2"/>
          <w:lang w:val="ro-RO"/>
        </w:rPr>
        <w:t>CNP</w:t>
      </w:r>
    </w:p>
    <w:p w14:paraId="7F34DCEF" w14:textId="00DA7A10" w:rsidR="009263DF" w:rsidRPr="009128B9" w:rsidRDefault="00443CEB" w:rsidP="009128B9">
      <w:pPr>
        <w:pStyle w:val="BodyText"/>
        <w:spacing w:line="258" w:lineRule="auto"/>
        <w:ind w:right="328"/>
        <w:jc w:val="both"/>
        <w:rPr>
          <w:rFonts w:cs="Calibri"/>
          <w:lang w:val="ro-RO"/>
        </w:rPr>
      </w:pPr>
      <w:r w:rsidRPr="009128B9">
        <w:rPr>
          <w:spacing w:val="-1"/>
          <w:lang w:val="ro-RO"/>
        </w:rPr>
        <w:t>..................................................în</w:t>
      </w:r>
      <w:r w:rsidRPr="009128B9">
        <w:rPr>
          <w:lang w:val="ro-RO"/>
        </w:rPr>
        <w:t xml:space="preserve"> </w:t>
      </w:r>
      <w:r w:rsidRPr="009128B9">
        <w:rPr>
          <w:spacing w:val="-1"/>
          <w:lang w:val="ro-RO"/>
        </w:rPr>
        <w:t>calitate</w:t>
      </w:r>
      <w:r w:rsidRPr="009128B9">
        <w:rPr>
          <w:lang w:val="ro-RO"/>
        </w:rPr>
        <w:t xml:space="preserve"> </w:t>
      </w:r>
      <w:r w:rsidRPr="009128B9">
        <w:rPr>
          <w:spacing w:val="-1"/>
          <w:lang w:val="ro-RO"/>
        </w:rPr>
        <w:t>de</w:t>
      </w:r>
      <w:r w:rsidRPr="009128B9">
        <w:rPr>
          <w:spacing w:val="-2"/>
          <w:lang w:val="ro-RO"/>
        </w:rPr>
        <w:t xml:space="preserve"> </w:t>
      </w:r>
      <w:r w:rsidRPr="009128B9">
        <w:rPr>
          <w:spacing w:val="-1"/>
          <w:lang w:val="ro-RO"/>
        </w:rPr>
        <w:t>candidat</w:t>
      </w:r>
      <w:r w:rsidRPr="009128B9">
        <w:rPr>
          <w:lang w:val="ro-RO"/>
        </w:rPr>
        <w:t xml:space="preserve"> </w:t>
      </w:r>
      <w:r w:rsidRPr="009128B9">
        <w:rPr>
          <w:spacing w:val="-2"/>
          <w:lang w:val="ro-RO"/>
        </w:rPr>
        <w:t>la</w:t>
      </w:r>
      <w:r w:rsidRPr="009128B9">
        <w:rPr>
          <w:spacing w:val="5"/>
          <w:lang w:val="ro-RO"/>
        </w:rPr>
        <w:t xml:space="preserve"> </w:t>
      </w:r>
      <w:r w:rsidRPr="009128B9">
        <w:rPr>
          <w:spacing w:val="-1"/>
          <w:lang w:val="ro-RO"/>
        </w:rPr>
        <w:t xml:space="preserve">concursul </w:t>
      </w:r>
      <w:r w:rsidRPr="009128B9">
        <w:rPr>
          <w:spacing w:val="-2"/>
          <w:lang w:val="ro-RO"/>
        </w:rPr>
        <w:t>de</w:t>
      </w:r>
      <w:r w:rsidRPr="009128B9">
        <w:rPr>
          <w:lang w:val="ro-RO"/>
        </w:rPr>
        <w:t xml:space="preserve"> </w:t>
      </w:r>
      <w:r w:rsidRPr="009128B9">
        <w:rPr>
          <w:spacing w:val="-1"/>
          <w:lang w:val="ro-RO"/>
        </w:rPr>
        <w:t>selectie</w:t>
      </w:r>
      <w:r w:rsidRPr="009128B9">
        <w:rPr>
          <w:lang w:val="ro-RO"/>
        </w:rPr>
        <w:t xml:space="preserve"> a </w:t>
      </w:r>
      <w:r w:rsidRPr="009128B9">
        <w:rPr>
          <w:spacing w:val="-1"/>
          <w:lang w:val="ro-RO"/>
        </w:rPr>
        <w:t>planurilor</w:t>
      </w:r>
      <w:r w:rsidRPr="009128B9">
        <w:rPr>
          <w:lang w:val="ro-RO"/>
        </w:rPr>
        <w:t xml:space="preserve"> </w:t>
      </w:r>
      <w:r w:rsidRPr="009128B9">
        <w:rPr>
          <w:spacing w:val="-1"/>
          <w:lang w:val="ro-RO"/>
        </w:rPr>
        <w:t>de</w:t>
      </w:r>
      <w:r w:rsidRPr="009128B9">
        <w:rPr>
          <w:lang w:val="ro-RO"/>
        </w:rPr>
        <w:t xml:space="preserve"> </w:t>
      </w:r>
      <w:r w:rsidRPr="009128B9">
        <w:rPr>
          <w:spacing w:val="-1"/>
          <w:lang w:val="ro-RO"/>
        </w:rPr>
        <w:t>afaceri</w:t>
      </w:r>
      <w:r w:rsidRPr="009128B9">
        <w:rPr>
          <w:spacing w:val="75"/>
          <w:lang w:val="ro-RO"/>
        </w:rPr>
        <w:t xml:space="preserve"> </w:t>
      </w:r>
      <w:proofErr w:type="spellStart"/>
      <w:r w:rsidRPr="009128B9">
        <w:rPr>
          <w:spacing w:val="-1"/>
          <w:lang w:val="ro-RO"/>
        </w:rPr>
        <w:t>desfasurat</w:t>
      </w:r>
      <w:proofErr w:type="spellEnd"/>
      <w:r w:rsidRPr="009128B9">
        <w:rPr>
          <w:lang w:val="ro-RO"/>
        </w:rPr>
        <w:t xml:space="preserve"> in</w:t>
      </w:r>
      <w:r w:rsidRPr="009128B9">
        <w:rPr>
          <w:spacing w:val="-1"/>
          <w:lang w:val="ro-RO"/>
        </w:rPr>
        <w:t xml:space="preserve"> cadrul</w:t>
      </w:r>
      <w:r w:rsidRPr="009128B9">
        <w:rPr>
          <w:lang w:val="ro-RO"/>
        </w:rPr>
        <w:t xml:space="preserve"> </w:t>
      </w:r>
      <w:r w:rsidRPr="009128B9">
        <w:rPr>
          <w:spacing w:val="-1"/>
          <w:lang w:val="ro-RO"/>
        </w:rPr>
        <w:t>proiectului</w:t>
      </w:r>
      <w:r w:rsidRPr="009128B9">
        <w:rPr>
          <w:spacing w:val="1"/>
          <w:lang w:val="ro-RO"/>
        </w:rPr>
        <w:t xml:space="preserve"> </w:t>
      </w:r>
      <w:r w:rsidR="00D35D58" w:rsidRPr="00D35D58">
        <w:rPr>
          <w:rFonts w:cs="Calibri"/>
          <w:b/>
          <w:bCs/>
          <w:spacing w:val="-1"/>
          <w:lang w:val="ro-RO"/>
        </w:rPr>
        <w:t>“I-SUD - Inițiative Sociale Urbane pentru Dezvoltare în Regiunea Sud-Muntenia” ID 306419</w:t>
      </w:r>
      <w:r w:rsidRPr="009128B9">
        <w:rPr>
          <w:rFonts w:cs="Calibri"/>
          <w:spacing w:val="-1"/>
          <w:lang w:val="ro-RO"/>
        </w:rPr>
        <w:t>,</w:t>
      </w:r>
      <w:r w:rsidRPr="009128B9">
        <w:rPr>
          <w:rFonts w:cs="Calibri"/>
          <w:spacing w:val="-3"/>
          <w:lang w:val="ro-RO"/>
        </w:rPr>
        <w:t xml:space="preserve"> </w:t>
      </w:r>
      <w:r w:rsidRPr="009128B9">
        <w:rPr>
          <w:rFonts w:cs="Calibri"/>
          <w:spacing w:val="-1"/>
          <w:lang w:val="ro-RO"/>
        </w:rPr>
        <w:t xml:space="preserve">cunoscând </w:t>
      </w:r>
      <w:r w:rsidRPr="009128B9">
        <w:rPr>
          <w:rFonts w:cs="Calibri"/>
          <w:lang w:val="ro-RO"/>
        </w:rPr>
        <w:t xml:space="preserve">că </w:t>
      </w:r>
      <w:r w:rsidRPr="009128B9">
        <w:rPr>
          <w:rFonts w:cs="Calibri"/>
          <w:spacing w:val="-1"/>
          <w:lang w:val="ro-RO"/>
        </w:rPr>
        <w:t>falsul</w:t>
      </w:r>
      <w:r w:rsidRPr="009128B9">
        <w:rPr>
          <w:rFonts w:cs="Calibri"/>
          <w:lang w:val="ro-RO"/>
        </w:rPr>
        <w:t xml:space="preserve"> în</w:t>
      </w:r>
      <w:r w:rsidRPr="009128B9">
        <w:rPr>
          <w:rFonts w:cs="Calibri"/>
          <w:spacing w:val="-1"/>
          <w:lang w:val="ro-RO"/>
        </w:rPr>
        <w:t xml:space="preserve"> </w:t>
      </w:r>
      <w:proofErr w:type="spellStart"/>
      <w:r w:rsidRPr="009128B9">
        <w:rPr>
          <w:rFonts w:cs="Calibri"/>
          <w:spacing w:val="-1"/>
          <w:lang w:val="ro-RO"/>
        </w:rPr>
        <w:t>declaraţii</w:t>
      </w:r>
      <w:proofErr w:type="spellEnd"/>
      <w:r w:rsidRPr="009128B9">
        <w:rPr>
          <w:rFonts w:cs="Calibri"/>
          <w:lang w:val="ro-RO"/>
        </w:rPr>
        <w:t xml:space="preserve"> </w:t>
      </w:r>
      <w:r w:rsidRPr="009128B9">
        <w:rPr>
          <w:rFonts w:cs="Calibri"/>
          <w:spacing w:val="-1"/>
          <w:lang w:val="ro-RO"/>
        </w:rPr>
        <w:t>este</w:t>
      </w:r>
      <w:r w:rsidRPr="009128B9">
        <w:rPr>
          <w:rFonts w:cs="Calibri"/>
          <w:lang w:val="ro-RO"/>
        </w:rPr>
        <w:t xml:space="preserve"> </w:t>
      </w:r>
      <w:r w:rsidRPr="009128B9">
        <w:rPr>
          <w:rFonts w:cs="Calibri"/>
          <w:spacing w:val="-1"/>
          <w:lang w:val="ro-RO"/>
        </w:rPr>
        <w:t>pedepsit</w:t>
      </w:r>
      <w:r w:rsidRPr="009128B9">
        <w:rPr>
          <w:rFonts w:cs="Calibri"/>
          <w:spacing w:val="-2"/>
          <w:lang w:val="ro-RO"/>
        </w:rPr>
        <w:t xml:space="preserve"> </w:t>
      </w:r>
      <w:r w:rsidRPr="009128B9">
        <w:rPr>
          <w:rFonts w:cs="Calibri"/>
          <w:lang w:val="ro-RO"/>
        </w:rPr>
        <w:t xml:space="preserve">în </w:t>
      </w:r>
      <w:r w:rsidRPr="009128B9">
        <w:rPr>
          <w:rFonts w:cs="Calibri"/>
          <w:spacing w:val="-1"/>
          <w:lang w:val="ro-RO"/>
        </w:rPr>
        <w:t>conformitate</w:t>
      </w:r>
      <w:r w:rsidRPr="009128B9">
        <w:rPr>
          <w:rFonts w:cs="Calibri"/>
          <w:spacing w:val="-2"/>
          <w:lang w:val="ro-RO"/>
        </w:rPr>
        <w:t xml:space="preserve"> </w:t>
      </w:r>
      <w:r w:rsidRPr="009128B9">
        <w:rPr>
          <w:rFonts w:cs="Calibri"/>
          <w:lang w:val="ro-RO"/>
        </w:rPr>
        <w:t xml:space="preserve">cu art. </w:t>
      </w:r>
      <w:r w:rsidRPr="009128B9">
        <w:rPr>
          <w:rFonts w:cs="Calibri"/>
          <w:spacing w:val="-2"/>
          <w:lang w:val="ro-RO"/>
        </w:rPr>
        <w:t>326</w:t>
      </w:r>
      <w:r w:rsidRPr="009128B9">
        <w:rPr>
          <w:rFonts w:cs="Calibri"/>
          <w:lang w:val="ro-RO"/>
        </w:rPr>
        <w:t xml:space="preserve"> din</w:t>
      </w:r>
      <w:r w:rsidRPr="009128B9">
        <w:rPr>
          <w:rFonts w:cs="Calibri"/>
          <w:spacing w:val="57"/>
          <w:lang w:val="ro-RO"/>
        </w:rPr>
        <w:t xml:space="preserve"> </w:t>
      </w:r>
      <w:r w:rsidRPr="009128B9">
        <w:rPr>
          <w:rFonts w:cs="Calibri"/>
          <w:spacing w:val="-1"/>
          <w:lang w:val="ro-RO"/>
        </w:rPr>
        <w:t>Codul</w:t>
      </w:r>
      <w:r w:rsidRPr="009128B9">
        <w:rPr>
          <w:rFonts w:cs="Calibri"/>
          <w:lang w:val="ro-RO"/>
        </w:rPr>
        <w:t xml:space="preserve"> </w:t>
      </w:r>
      <w:r w:rsidRPr="009128B9">
        <w:rPr>
          <w:rFonts w:cs="Calibri"/>
          <w:spacing w:val="-1"/>
          <w:lang w:val="ro-RO"/>
        </w:rPr>
        <w:t>penal,</w:t>
      </w:r>
      <w:r w:rsidRPr="009128B9">
        <w:rPr>
          <w:rFonts w:cs="Calibri"/>
          <w:lang w:val="ro-RO"/>
        </w:rPr>
        <w:t xml:space="preserve"> </w:t>
      </w:r>
      <w:r w:rsidRPr="009128B9">
        <w:rPr>
          <w:rFonts w:cs="Calibri"/>
          <w:spacing w:val="-1"/>
          <w:lang w:val="ro-RO"/>
        </w:rPr>
        <w:t>declar</w:t>
      </w:r>
      <w:r w:rsidRPr="009128B9">
        <w:rPr>
          <w:rFonts w:cs="Calibri"/>
          <w:lang w:val="ro-RO"/>
        </w:rPr>
        <w:t xml:space="preserve"> </w:t>
      </w:r>
      <w:r w:rsidRPr="009128B9">
        <w:rPr>
          <w:rFonts w:cs="Calibri"/>
          <w:spacing w:val="-1"/>
          <w:lang w:val="ro-RO"/>
        </w:rPr>
        <w:t>pe</w:t>
      </w:r>
      <w:r w:rsidRPr="009128B9">
        <w:rPr>
          <w:rFonts w:cs="Calibri"/>
          <w:spacing w:val="-2"/>
          <w:lang w:val="ro-RO"/>
        </w:rPr>
        <w:t xml:space="preserve"> </w:t>
      </w:r>
      <w:r w:rsidRPr="009128B9">
        <w:rPr>
          <w:rFonts w:cs="Calibri"/>
          <w:spacing w:val="-1"/>
          <w:lang w:val="ro-RO"/>
        </w:rPr>
        <w:t>propria răspundere</w:t>
      </w:r>
      <w:r w:rsidRPr="009128B9">
        <w:rPr>
          <w:rFonts w:cs="Calibri"/>
          <w:spacing w:val="1"/>
          <w:lang w:val="ro-RO"/>
        </w:rPr>
        <w:t xml:space="preserve"> </w:t>
      </w:r>
      <w:r w:rsidRPr="009128B9">
        <w:rPr>
          <w:rFonts w:cs="Calibri"/>
          <w:spacing w:val="-1"/>
          <w:lang w:val="ro-RO"/>
        </w:rPr>
        <w:t>că:</w:t>
      </w:r>
    </w:p>
    <w:p w14:paraId="2A0CB769" w14:textId="669A6D45" w:rsidR="009263DF" w:rsidRPr="009128B9" w:rsidRDefault="00443CEB" w:rsidP="009128B9">
      <w:pPr>
        <w:spacing w:before="161" w:line="259" w:lineRule="auto"/>
        <w:ind w:left="100" w:right="347"/>
        <w:jc w:val="both"/>
        <w:rPr>
          <w:rFonts w:ascii="Calibri" w:eastAsia="Calibri" w:hAnsi="Calibri" w:cs="Calibri"/>
          <w:lang w:val="ro-RO"/>
        </w:rPr>
      </w:pPr>
      <w:r w:rsidRPr="009128B9">
        <w:rPr>
          <w:rFonts w:ascii="Calibri" w:eastAsia="Calibri" w:hAnsi="Calibri" w:cs="Calibri"/>
          <w:i/>
          <w:spacing w:val="-1"/>
          <w:lang w:val="ro-RO"/>
        </w:rPr>
        <w:t xml:space="preserve">1.Nu </w:t>
      </w:r>
      <w:r w:rsidRPr="009128B9">
        <w:rPr>
          <w:rFonts w:ascii="Calibri" w:eastAsia="Calibri" w:hAnsi="Calibri" w:cs="Calibri"/>
          <w:i/>
          <w:lang w:val="ro-RO"/>
        </w:rPr>
        <w:t xml:space="preserve">am </w:t>
      </w:r>
      <w:r w:rsidRPr="009128B9">
        <w:rPr>
          <w:rFonts w:ascii="Calibri" w:eastAsia="Calibri" w:hAnsi="Calibri" w:cs="Calibri"/>
          <w:i/>
          <w:spacing w:val="-1"/>
          <w:lang w:val="ro-RO"/>
        </w:rPr>
        <w:t xml:space="preserve">beneficiat/nu beneficiez </w:t>
      </w:r>
      <w:r w:rsidRPr="009128B9">
        <w:rPr>
          <w:rFonts w:ascii="Calibri" w:eastAsia="Calibri" w:hAnsi="Calibri" w:cs="Calibri"/>
          <w:i/>
          <w:lang w:val="ro-RO"/>
        </w:rPr>
        <w:t xml:space="preserve">în </w:t>
      </w:r>
      <w:r w:rsidRPr="009128B9">
        <w:rPr>
          <w:rFonts w:ascii="Calibri" w:eastAsia="Calibri" w:hAnsi="Calibri" w:cs="Calibri"/>
          <w:i/>
          <w:spacing w:val="-1"/>
          <w:lang w:val="ro-RO"/>
        </w:rPr>
        <w:t>prezent</w:t>
      </w:r>
      <w:r w:rsidRPr="009128B9">
        <w:rPr>
          <w:rFonts w:ascii="Calibri" w:eastAsia="Calibri" w:hAnsi="Calibri" w:cs="Calibri"/>
          <w:i/>
          <w:spacing w:val="-3"/>
          <w:lang w:val="ro-RO"/>
        </w:rPr>
        <w:t xml:space="preserve"> </w:t>
      </w:r>
      <w:r w:rsidRPr="009128B9">
        <w:rPr>
          <w:rFonts w:ascii="Calibri" w:eastAsia="Calibri" w:hAnsi="Calibri" w:cs="Calibri"/>
          <w:i/>
          <w:lang w:val="ro-RO"/>
        </w:rPr>
        <w:t xml:space="preserve">de </w:t>
      </w:r>
      <w:r w:rsidRPr="009128B9">
        <w:rPr>
          <w:rFonts w:ascii="Calibri" w:eastAsia="Calibri" w:hAnsi="Calibri" w:cs="Calibri"/>
          <w:i/>
          <w:spacing w:val="-1"/>
          <w:lang w:val="ro-RO"/>
        </w:rPr>
        <w:t>măsuri</w:t>
      </w:r>
      <w:r w:rsidRPr="009128B9">
        <w:rPr>
          <w:rFonts w:ascii="Calibri" w:eastAsia="Calibri" w:hAnsi="Calibri" w:cs="Calibri"/>
          <w:i/>
          <w:spacing w:val="-3"/>
          <w:lang w:val="ro-RO"/>
        </w:rPr>
        <w:t xml:space="preserve"> </w:t>
      </w:r>
      <w:r w:rsidRPr="009128B9">
        <w:rPr>
          <w:rFonts w:ascii="Calibri" w:eastAsia="Calibri" w:hAnsi="Calibri" w:cs="Calibri"/>
          <w:i/>
          <w:spacing w:val="-1"/>
          <w:lang w:val="ro-RO"/>
        </w:rPr>
        <w:t>similare</w:t>
      </w:r>
      <w:r w:rsidRPr="009128B9">
        <w:rPr>
          <w:rFonts w:ascii="Calibri" w:eastAsia="Calibri" w:hAnsi="Calibri" w:cs="Calibri"/>
          <w:i/>
          <w:lang w:val="ro-RO"/>
        </w:rPr>
        <w:t xml:space="preserve"> cu</w:t>
      </w:r>
      <w:r w:rsidRPr="009128B9">
        <w:rPr>
          <w:rFonts w:ascii="Calibri" w:eastAsia="Calibri" w:hAnsi="Calibri" w:cs="Calibri"/>
          <w:i/>
          <w:spacing w:val="-1"/>
          <w:lang w:val="ro-RO"/>
        </w:rPr>
        <w:t xml:space="preserve"> </w:t>
      </w:r>
      <w:r w:rsidRPr="009128B9">
        <w:rPr>
          <w:rFonts w:ascii="Calibri" w:eastAsia="Calibri" w:hAnsi="Calibri" w:cs="Calibri"/>
          <w:i/>
          <w:lang w:val="ro-RO"/>
        </w:rPr>
        <w:t xml:space="preserve">cele </w:t>
      </w:r>
      <w:r w:rsidRPr="009128B9">
        <w:rPr>
          <w:rFonts w:ascii="Calibri" w:eastAsia="Calibri" w:hAnsi="Calibri" w:cs="Calibri"/>
          <w:i/>
          <w:spacing w:val="-2"/>
          <w:lang w:val="ro-RO"/>
        </w:rPr>
        <w:t>ale</w:t>
      </w:r>
      <w:r w:rsidRPr="009128B9">
        <w:rPr>
          <w:rFonts w:ascii="Calibri" w:eastAsia="Calibri" w:hAnsi="Calibri" w:cs="Calibri"/>
          <w:i/>
          <w:lang w:val="ro-RO"/>
        </w:rPr>
        <w:t xml:space="preserve"> </w:t>
      </w:r>
      <w:r w:rsidRPr="009128B9">
        <w:rPr>
          <w:rFonts w:ascii="Calibri" w:eastAsia="Calibri" w:hAnsi="Calibri" w:cs="Calibri"/>
          <w:i/>
          <w:spacing w:val="-1"/>
          <w:lang w:val="ro-RO"/>
        </w:rPr>
        <w:t>proiectului</w:t>
      </w:r>
      <w:r w:rsidRPr="009128B9">
        <w:rPr>
          <w:rFonts w:ascii="Calibri" w:eastAsia="Calibri" w:hAnsi="Calibri" w:cs="Calibri"/>
          <w:i/>
          <w:spacing w:val="3"/>
          <w:lang w:val="ro-RO"/>
        </w:rPr>
        <w:t xml:space="preserve"> </w:t>
      </w:r>
      <w:r w:rsidRPr="009128B9">
        <w:rPr>
          <w:rFonts w:ascii="Calibri" w:eastAsia="Calibri" w:hAnsi="Calibri" w:cs="Calibri"/>
          <w:i/>
          <w:spacing w:val="-1"/>
          <w:lang w:val="ro-RO"/>
        </w:rPr>
        <w:t>sus-</w:t>
      </w:r>
      <w:proofErr w:type="spellStart"/>
      <w:r w:rsidRPr="009128B9">
        <w:rPr>
          <w:rFonts w:ascii="Calibri" w:eastAsia="Calibri" w:hAnsi="Calibri" w:cs="Calibri"/>
          <w:i/>
          <w:spacing w:val="-1"/>
          <w:lang w:val="ro-RO"/>
        </w:rPr>
        <w:t>mentionat</w:t>
      </w:r>
      <w:proofErr w:type="spellEnd"/>
      <w:r w:rsidRPr="009128B9">
        <w:rPr>
          <w:rFonts w:ascii="Calibri" w:eastAsia="Calibri" w:hAnsi="Calibri" w:cs="Calibri"/>
          <w:i/>
          <w:spacing w:val="2"/>
          <w:lang w:val="ro-RO"/>
        </w:rPr>
        <w:t xml:space="preserve"> </w:t>
      </w:r>
      <w:r w:rsidRPr="009128B9">
        <w:rPr>
          <w:rFonts w:ascii="Calibri" w:eastAsia="Calibri" w:hAnsi="Calibri" w:cs="Calibri"/>
          <w:i/>
          <w:spacing w:val="-1"/>
          <w:lang w:val="ro-RO"/>
        </w:rPr>
        <w:t>cofinanțate</w:t>
      </w:r>
      <w:r w:rsidRPr="009128B9">
        <w:rPr>
          <w:rFonts w:ascii="Calibri" w:eastAsia="Calibri" w:hAnsi="Calibri" w:cs="Calibri"/>
          <w:i/>
          <w:lang w:val="ro-RO"/>
        </w:rPr>
        <w:t xml:space="preserve"> </w:t>
      </w:r>
      <w:r w:rsidRPr="009128B9">
        <w:rPr>
          <w:rFonts w:ascii="Calibri" w:eastAsia="Calibri" w:hAnsi="Calibri" w:cs="Calibri"/>
          <w:i/>
          <w:spacing w:val="-1"/>
          <w:lang w:val="ro-RO"/>
        </w:rPr>
        <w:t>din fonduri</w:t>
      </w:r>
      <w:r w:rsidRPr="009128B9">
        <w:rPr>
          <w:rFonts w:ascii="Calibri" w:eastAsia="Calibri" w:hAnsi="Calibri" w:cs="Calibri"/>
          <w:i/>
          <w:lang w:val="ro-RO"/>
        </w:rPr>
        <w:t xml:space="preserve"> </w:t>
      </w:r>
      <w:r w:rsidRPr="009128B9">
        <w:rPr>
          <w:rFonts w:ascii="Calibri" w:eastAsia="Calibri" w:hAnsi="Calibri" w:cs="Calibri"/>
          <w:i/>
          <w:spacing w:val="-1"/>
          <w:lang w:val="ro-RO"/>
        </w:rPr>
        <w:t>publice</w:t>
      </w:r>
      <w:r w:rsidRPr="009128B9">
        <w:rPr>
          <w:rFonts w:ascii="Calibri" w:eastAsia="Calibri" w:hAnsi="Calibri" w:cs="Calibri"/>
          <w:i/>
          <w:lang w:val="ro-RO"/>
        </w:rPr>
        <w:t xml:space="preserve"> </w:t>
      </w:r>
      <w:r w:rsidRPr="009128B9">
        <w:rPr>
          <w:rFonts w:ascii="Calibri" w:eastAsia="Calibri" w:hAnsi="Calibri" w:cs="Calibri"/>
          <w:i/>
          <w:spacing w:val="-1"/>
          <w:lang w:val="ro-RO"/>
        </w:rPr>
        <w:t>nerambursabile</w:t>
      </w:r>
    </w:p>
    <w:p w14:paraId="44E4F0EA" w14:textId="0605B5DE" w:rsidR="009263DF" w:rsidRPr="009128B9" w:rsidRDefault="00443CEB" w:rsidP="009128B9">
      <w:pPr>
        <w:pStyle w:val="BodyText"/>
        <w:spacing w:before="158" w:line="258" w:lineRule="auto"/>
        <w:ind w:right="328"/>
        <w:jc w:val="both"/>
        <w:rPr>
          <w:lang w:val="ro-RO"/>
        </w:rPr>
      </w:pPr>
      <w:r w:rsidRPr="009128B9">
        <w:rPr>
          <w:rFonts w:cs="Calibri"/>
          <w:lang w:val="ro-RO"/>
        </w:rPr>
        <w:t>Am</w:t>
      </w:r>
      <w:r w:rsidRPr="009128B9">
        <w:rPr>
          <w:rFonts w:cs="Calibri"/>
          <w:spacing w:val="1"/>
          <w:lang w:val="ro-RO"/>
        </w:rPr>
        <w:t xml:space="preserve"> </w:t>
      </w:r>
      <w:r w:rsidRPr="009128B9">
        <w:rPr>
          <w:rFonts w:cs="Calibri"/>
          <w:spacing w:val="-1"/>
          <w:lang w:val="ro-RO"/>
        </w:rPr>
        <w:t>luat</w:t>
      </w:r>
      <w:r w:rsidRPr="009128B9">
        <w:rPr>
          <w:rFonts w:cs="Calibri"/>
          <w:lang w:val="ro-RO"/>
        </w:rPr>
        <w:t xml:space="preserve"> </w:t>
      </w:r>
      <w:r w:rsidRPr="009128B9">
        <w:rPr>
          <w:rFonts w:cs="Calibri"/>
          <w:spacing w:val="-2"/>
          <w:lang w:val="ro-RO"/>
        </w:rPr>
        <w:t>la</w:t>
      </w:r>
      <w:r w:rsidRPr="009128B9">
        <w:rPr>
          <w:rFonts w:cs="Calibri"/>
          <w:lang w:val="ro-RO"/>
        </w:rPr>
        <w:t xml:space="preserve"> </w:t>
      </w:r>
      <w:r w:rsidRPr="009128B9">
        <w:rPr>
          <w:rFonts w:cs="Calibri"/>
          <w:spacing w:val="-1"/>
          <w:lang w:val="ro-RO"/>
        </w:rPr>
        <w:t>cunoștință</w:t>
      </w:r>
      <w:r w:rsidRPr="009128B9">
        <w:rPr>
          <w:rFonts w:cs="Calibri"/>
          <w:lang w:val="ro-RO"/>
        </w:rPr>
        <w:t xml:space="preserve"> </w:t>
      </w:r>
      <w:r w:rsidRPr="009128B9">
        <w:rPr>
          <w:rFonts w:cs="Calibri"/>
          <w:spacing w:val="-2"/>
          <w:lang w:val="ro-RO"/>
        </w:rPr>
        <w:t>că</w:t>
      </w:r>
      <w:r w:rsidRPr="009128B9">
        <w:rPr>
          <w:rFonts w:cs="Calibri"/>
          <w:lang w:val="ro-RO"/>
        </w:rPr>
        <w:t xml:space="preserve"> </w:t>
      </w:r>
      <w:r w:rsidRPr="009128B9">
        <w:rPr>
          <w:rFonts w:cs="Calibri"/>
          <w:spacing w:val="-1"/>
          <w:lang w:val="ro-RO"/>
        </w:rPr>
        <w:t>declarația</w:t>
      </w:r>
      <w:r w:rsidRPr="009128B9">
        <w:rPr>
          <w:rFonts w:cs="Calibri"/>
          <w:lang w:val="ro-RO"/>
        </w:rPr>
        <w:t xml:space="preserve"> în</w:t>
      </w:r>
      <w:r w:rsidRPr="009128B9">
        <w:rPr>
          <w:rFonts w:cs="Calibri"/>
          <w:spacing w:val="-1"/>
          <w:lang w:val="ro-RO"/>
        </w:rPr>
        <w:t xml:space="preserve"> </w:t>
      </w:r>
      <w:r w:rsidRPr="009128B9">
        <w:rPr>
          <w:rFonts w:cs="Calibri"/>
          <w:lang w:val="ro-RO"/>
        </w:rPr>
        <w:t>fals</w:t>
      </w:r>
      <w:r w:rsidRPr="009128B9">
        <w:rPr>
          <w:rFonts w:cs="Calibri"/>
          <w:spacing w:val="-3"/>
          <w:lang w:val="ro-RO"/>
        </w:rPr>
        <w:t xml:space="preserve"> </w:t>
      </w:r>
      <w:r w:rsidRPr="009128B9">
        <w:rPr>
          <w:rFonts w:cs="Calibri"/>
          <w:spacing w:val="-1"/>
          <w:lang w:val="ro-RO"/>
        </w:rPr>
        <w:t>atrage</w:t>
      </w:r>
      <w:r w:rsidRPr="009128B9">
        <w:rPr>
          <w:rFonts w:cs="Calibri"/>
          <w:spacing w:val="-2"/>
          <w:lang w:val="ro-RO"/>
        </w:rPr>
        <w:t xml:space="preserve"> </w:t>
      </w:r>
      <w:r w:rsidRPr="009128B9">
        <w:rPr>
          <w:rFonts w:cs="Calibri"/>
          <w:spacing w:val="-1"/>
          <w:lang w:val="ro-RO"/>
        </w:rPr>
        <w:t>după</w:t>
      </w:r>
      <w:r w:rsidRPr="009128B9">
        <w:rPr>
          <w:rFonts w:cs="Calibri"/>
          <w:lang w:val="ro-RO"/>
        </w:rPr>
        <w:t xml:space="preserve"> </w:t>
      </w:r>
      <w:r w:rsidRPr="009128B9">
        <w:rPr>
          <w:rFonts w:cs="Calibri"/>
          <w:spacing w:val="-1"/>
          <w:lang w:val="ro-RO"/>
        </w:rPr>
        <w:t>sine</w:t>
      </w:r>
      <w:r w:rsidRPr="009128B9">
        <w:rPr>
          <w:rFonts w:cs="Calibri"/>
          <w:lang w:val="ro-RO"/>
        </w:rPr>
        <w:t xml:space="preserve"> </w:t>
      </w:r>
      <w:r w:rsidRPr="009128B9">
        <w:rPr>
          <w:rFonts w:cs="Calibri"/>
          <w:spacing w:val="-1"/>
          <w:lang w:val="ro-RO"/>
        </w:rPr>
        <w:t>excluderea</w:t>
      </w:r>
      <w:r w:rsidRPr="009128B9">
        <w:rPr>
          <w:rFonts w:cs="Calibri"/>
          <w:lang w:val="ro-RO"/>
        </w:rPr>
        <w:t xml:space="preserve"> </w:t>
      </w:r>
      <w:r w:rsidRPr="009128B9">
        <w:rPr>
          <w:rFonts w:cs="Calibri"/>
          <w:spacing w:val="-1"/>
          <w:lang w:val="ro-RO"/>
        </w:rPr>
        <w:t>din activitățile</w:t>
      </w:r>
      <w:r w:rsidRPr="009128B9">
        <w:rPr>
          <w:rFonts w:cs="Calibri"/>
          <w:lang w:val="ro-RO"/>
        </w:rPr>
        <w:t xml:space="preserve"> de</w:t>
      </w:r>
      <w:r w:rsidRPr="009128B9">
        <w:rPr>
          <w:rFonts w:cs="Calibri"/>
          <w:spacing w:val="-2"/>
          <w:lang w:val="ro-RO"/>
        </w:rPr>
        <w:t xml:space="preserve"> </w:t>
      </w:r>
      <w:r w:rsidRPr="009128B9">
        <w:rPr>
          <w:rFonts w:cs="Calibri"/>
          <w:lang w:val="ro-RO"/>
        </w:rPr>
        <w:t xml:space="preserve">care </w:t>
      </w:r>
      <w:r w:rsidRPr="009128B9">
        <w:rPr>
          <w:rFonts w:cs="Calibri"/>
          <w:spacing w:val="-2"/>
          <w:lang w:val="ro-RO"/>
        </w:rPr>
        <w:t>am</w:t>
      </w:r>
      <w:r w:rsidRPr="009128B9">
        <w:rPr>
          <w:rFonts w:cs="Calibri"/>
          <w:spacing w:val="79"/>
          <w:lang w:val="ro-RO"/>
        </w:rPr>
        <w:t xml:space="preserve"> </w:t>
      </w:r>
      <w:r w:rsidRPr="009128B9">
        <w:rPr>
          <w:rFonts w:cs="Calibri"/>
          <w:spacing w:val="-1"/>
          <w:lang w:val="ro-RO"/>
        </w:rPr>
        <w:t>beneficiat</w:t>
      </w:r>
      <w:r w:rsidRPr="009128B9">
        <w:rPr>
          <w:rFonts w:cs="Calibri"/>
          <w:lang w:val="ro-RO"/>
        </w:rPr>
        <w:t xml:space="preserve"> </w:t>
      </w:r>
      <w:r w:rsidRPr="009128B9">
        <w:rPr>
          <w:rFonts w:cs="Calibri"/>
          <w:spacing w:val="-1"/>
          <w:lang w:val="ro-RO"/>
        </w:rPr>
        <w:t>până</w:t>
      </w:r>
      <w:r w:rsidRPr="009128B9">
        <w:rPr>
          <w:rFonts w:cs="Calibri"/>
          <w:lang w:val="ro-RO"/>
        </w:rPr>
        <w:t xml:space="preserve"> la</w:t>
      </w:r>
      <w:r w:rsidRPr="009128B9">
        <w:rPr>
          <w:rFonts w:cs="Calibri"/>
          <w:spacing w:val="-3"/>
          <w:lang w:val="ro-RO"/>
        </w:rPr>
        <w:t xml:space="preserve"> </w:t>
      </w:r>
      <w:r w:rsidRPr="009128B9">
        <w:rPr>
          <w:rFonts w:cs="Calibri"/>
          <w:spacing w:val="-1"/>
          <w:lang w:val="ro-RO"/>
        </w:rPr>
        <w:t>momentul</w:t>
      </w:r>
      <w:r w:rsidRPr="009128B9">
        <w:rPr>
          <w:rFonts w:cs="Calibri"/>
          <w:lang w:val="ro-RO"/>
        </w:rPr>
        <w:t xml:space="preserve"> </w:t>
      </w:r>
      <w:r w:rsidRPr="009128B9">
        <w:rPr>
          <w:rFonts w:cs="Calibri"/>
          <w:spacing w:val="-1"/>
          <w:lang w:val="ro-RO"/>
        </w:rPr>
        <w:t>descoperirii</w:t>
      </w:r>
      <w:r w:rsidRPr="009128B9">
        <w:rPr>
          <w:rFonts w:cs="Calibri"/>
          <w:lang w:val="ro-RO"/>
        </w:rPr>
        <w:t xml:space="preserve"> </w:t>
      </w:r>
      <w:r w:rsidRPr="009128B9">
        <w:rPr>
          <w:rFonts w:cs="Calibri"/>
          <w:spacing w:val="-1"/>
          <w:lang w:val="ro-RO"/>
        </w:rPr>
        <w:t>falsului,</w:t>
      </w:r>
      <w:r w:rsidRPr="009128B9">
        <w:rPr>
          <w:rFonts w:cs="Calibri"/>
          <w:lang w:val="ro-RO"/>
        </w:rPr>
        <w:t xml:space="preserve"> </w:t>
      </w:r>
      <w:r w:rsidRPr="009128B9">
        <w:rPr>
          <w:rFonts w:cs="Calibri"/>
          <w:spacing w:val="-2"/>
          <w:lang w:val="ro-RO"/>
        </w:rPr>
        <w:t>precum</w:t>
      </w:r>
      <w:r w:rsidRPr="009128B9">
        <w:rPr>
          <w:rFonts w:cs="Calibri"/>
          <w:spacing w:val="1"/>
          <w:lang w:val="ro-RO"/>
        </w:rPr>
        <w:t xml:space="preserve"> </w:t>
      </w:r>
      <w:r w:rsidRPr="009128B9">
        <w:rPr>
          <w:rFonts w:cs="Calibri"/>
          <w:lang w:val="ro-RO"/>
        </w:rPr>
        <w:t>și</w:t>
      </w:r>
      <w:r w:rsidRPr="009128B9">
        <w:rPr>
          <w:rFonts w:cs="Calibri"/>
          <w:spacing w:val="2"/>
          <w:lang w:val="ro-RO"/>
        </w:rPr>
        <w:t xml:space="preserve"> </w:t>
      </w:r>
      <w:r w:rsidRPr="009128B9">
        <w:rPr>
          <w:rFonts w:cs="Calibri"/>
          <w:spacing w:val="-1"/>
          <w:lang w:val="ro-RO"/>
        </w:rPr>
        <w:t>acordarea</w:t>
      </w:r>
      <w:r w:rsidRPr="009128B9">
        <w:rPr>
          <w:rFonts w:cs="Calibri"/>
          <w:lang w:val="ro-RO"/>
        </w:rPr>
        <w:t xml:space="preserve"> </w:t>
      </w:r>
      <w:r w:rsidRPr="009128B9">
        <w:rPr>
          <w:rFonts w:cs="Calibri"/>
          <w:spacing w:val="-1"/>
          <w:lang w:val="ro-RO"/>
        </w:rPr>
        <w:t>de</w:t>
      </w:r>
      <w:r w:rsidRPr="009128B9">
        <w:rPr>
          <w:rFonts w:cs="Calibri"/>
          <w:lang w:val="ro-RO"/>
        </w:rPr>
        <w:t xml:space="preserve"> </w:t>
      </w:r>
      <w:r w:rsidRPr="009128B9">
        <w:rPr>
          <w:rFonts w:cs="Calibri"/>
          <w:spacing w:val="-1"/>
          <w:lang w:val="ro-RO"/>
        </w:rPr>
        <w:t xml:space="preserve">despăgubiri </w:t>
      </w:r>
      <w:r w:rsidRPr="009128B9">
        <w:rPr>
          <w:rFonts w:cs="Calibri"/>
          <w:lang w:val="ro-RO"/>
        </w:rPr>
        <w:t>către</w:t>
      </w:r>
      <w:r w:rsidRPr="009128B9">
        <w:rPr>
          <w:rFonts w:cs="Calibri"/>
          <w:spacing w:val="69"/>
          <w:lang w:val="ro-RO"/>
        </w:rPr>
        <w:t xml:space="preserve"> </w:t>
      </w:r>
      <w:r w:rsidRPr="009128B9">
        <w:rPr>
          <w:spacing w:val="-1"/>
          <w:lang w:val="ro-RO"/>
        </w:rPr>
        <w:t>beneficiarul</w:t>
      </w:r>
      <w:r w:rsidRPr="009128B9">
        <w:rPr>
          <w:lang w:val="ro-RO"/>
        </w:rPr>
        <w:t xml:space="preserve"> </w:t>
      </w:r>
      <w:r w:rsidRPr="009128B9">
        <w:rPr>
          <w:spacing w:val="-1"/>
          <w:lang w:val="ro-RO"/>
        </w:rPr>
        <w:t>proiectului,</w:t>
      </w:r>
      <w:r w:rsidRPr="009128B9">
        <w:rPr>
          <w:lang w:val="ro-RO"/>
        </w:rPr>
        <w:t xml:space="preserve"> </w:t>
      </w:r>
      <w:r w:rsidRPr="009128B9">
        <w:rPr>
          <w:spacing w:val="-2"/>
          <w:lang w:val="ro-RO"/>
        </w:rPr>
        <w:t>constând</w:t>
      </w:r>
      <w:r w:rsidRPr="009128B9">
        <w:rPr>
          <w:spacing w:val="-1"/>
          <w:lang w:val="ro-RO"/>
        </w:rPr>
        <w:t xml:space="preserve"> </w:t>
      </w:r>
      <w:r w:rsidRPr="009128B9">
        <w:rPr>
          <w:lang w:val="ro-RO"/>
        </w:rPr>
        <w:t xml:space="preserve">în </w:t>
      </w:r>
      <w:r w:rsidRPr="009128B9">
        <w:rPr>
          <w:spacing w:val="-1"/>
          <w:lang w:val="ro-RO"/>
        </w:rPr>
        <w:t>contravaloarea</w:t>
      </w:r>
      <w:r w:rsidRPr="009128B9">
        <w:rPr>
          <w:spacing w:val="-3"/>
          <w:lang w:val="ro-RO"/>
        </w:rPr>
        <w:t xml:space="preserve"> </w:t>
      </w:r>
      <w:r w:rsidRPr="009128B9">
        <w:rPr>
          <w:spacing w:val="-1"/>
          <w:lang w:val="ro-RO"/>
        </w:rPr>
        <w:t>serviciilor</w:t>
      </w:r>
      <w:r w:rsidRPr="009128B9">
        <w:rPr>
          <w:lang w:val="ro-RO"/>
        </w:rPr>
        <w:t xml:space="preserve"> </w:t>
      </w:r>
      <w:r w:rsidRPr="009128B9">
        <w:rPr>
          <w:spacing w:val="-1"/>
          <w:lang w:val="ro-RO"/>
        </w:rPr>
        <w:t>de</w:t>
      </w:r>
      <w:r w:rsidRPr="009128B9">
        <w:rPr>
          <w:spacing w:val="-3"/>
          <w:lang w:val="ro-RO"/>
        </w:rPr>
        <w:t xml:space="preserve"> </w:t>
      </w:r>
      <w:r w:rsidRPr="009128B9">
        <w:rPr>
          <w:lang w:val="ro-RO"/>
        </w:rPr>
        <w:t>care</w:t>
      </w:r>
      <w:r w:rsidRPr="009128B9">
        <w:rPr>
          <w:spacing w:val="-3"/>
          <w:lang w:val="ro-RO"/>
        </w:rPr>
        <w:t xml:space="preserve"> </w:t>
      </w:r>
      <w:r w:rsidRPr="009128B9">
        <w:rPr>
          <w:lang w:val="ro-RO"/>
        </w:rPr>
        <w:t>am</w:t>
      </w:r>
      <w:r w:rsidRPr="009128B9">
        <w:rPr>
          <w:spacing w:val="-1"/>
          <w:lang w:val="ro-RO"/>
        </w:rPr>
        <w:t xml:space="preserve"> beneficiat</w:t>
      </w:r>
      <w:r w:rsidRPr="009128B9">
        <w:rPr>
          <w:lang w:val="ro-RO"/>
        </w:rPr>
        <w:t xml:space="preserve"> </w:t>
      </w:r>
      <w:r w:rsidRPr="009128B9">
        <w:rPr>
          <w:spacing w:val="-1"/>
          <w:lang w:val="ro-RO"/>
        </w:rPr>
        <w:t>gratuit</w:t>
      </w:r>
      <w:r w:rsidRPr="009128B9">
        <w:rPr>
          <w:lang w:val="ro-RO"/>
        </w:rPr>
        <w:t xml:space="preserve"> în</w:t>
      </w:r>
      <w:r w:rsidRPr="009128B9">
        <w:rPr>
          <w:spacing w:val="-3"/>
          <w:lang w:val="ro-RO"/>
        </w:rPr>
        <w:t xml:space="preserve"> </w:t>
      </w:r>
      <w:r w:rsidRPr="009128B9">
        <w:rPr>
          <w:spacing w:val="-1"/>
          <w:lang w:val="ro-RO"/>
        </w:rPr>
        <w:t>cadrul</w:t>
      </w:r>
      <w:r w:rsidRPr="009128B9">
        <w:rPr>
          <w:spacing w:val="97"/>
          <w:lang w:val="ro-RO"/>
        </w:rPr>
        <w:t xml:space="preserve"> </w:t>
      </w:r>
      <w:r w:rsidRPr="009128B9">
        <w:rPr>
          <w:spacing w:val="-1"/>
          <w:lang w:val="ro-RO"/>
        </w:rPr>
        <w:t>proiectului</w:t>
      </w:r>
      <w:r w:rsidRPr="009128B9">
        <w:rPr>
          <w:spacing w:val="-2"/>
          <w:lang w:val="ro-RO"/>
        </w:rPr>
        <w:t xml:space="preserve"> </w:t>
      </w:r>
      <w:r w:rsidRPr="009128B9">
        <w:rPr>
          <w:rFonts w:cs="Calibri"/>
          <w:spacing w:val="-1"/>
          <w:lang w:val="ro-RO"/>
        </w:rPr>
        <w:t>sus-</w:t>
      </w:r>
      <w:proofErr w:type="spellStart"/>
      <w:r w:rsidRPr="009128B9">
        <w:rPr>
          <w:rFonts w:cs="Calibri"/>
          <w:spacing w:val="-1"/>
          <w:lang w:val="ro-RO"/>
        </w:rPr>
        <w:t>mentionat</w:t>
      </w:r>
      <w:proofErr w:type="spellEnd"/>
      <w:r w:rsidRPr="009128B9">
        <w:rPr>
          <w:rFonts w:cs="Calibri"/>
          <w:spacing w:val="-1"/>
          <w:lang w:val="ro-RO"/>
        </w:rPr>
        <w:t xml:space="preserve"> până</w:t>
      </w:r>
      <w:r w:rsidRPr="009128B9">
        <w:rPr>
          <w:rFonts w:cs="Calibri"/>
          <w:lang w:val="ro-RO"/>
        </w:rPr>
        <w:t xml:space="preserve"> la </w:t>
      </w:r>
      <w:r w:rsidRPr="009128B9">
        <w:rPr>
          <w:rFonts w:cs="Calibri"/>
          <w:spacing w:val="-1"/>
          <w:lang w:val="ro-RO"/>
        </w:rPr>
        <w:t>momentul</w:t>
      </w:r>
      <w:r w:rsidRPr="009128B9">
        <w:rPr>
          <w:rFonts w:cs="Calibri"/>
          <w:spacing w:val="93"/>
          <w:lang w:val="ro-RO"/>
        </w:rPr>
        <w:t xml:space="preserve"> </w:t>
      </w:r>
      <w:r w:rsidRPr="009128B9">
        <w:rPr>
          <w:spacing w:val="-1"/>
          <w:lang w:val="ro-RO"/>
        </w:rPr>
        <w:t>descoperirii falsului.</w:t>
      </w:r>
    </w:p>
    <w:p w14:paraId="1DFB1C93" w14:textId="77777777" w:rsidR="009263DF" w:rsidRPr="009128B9" w:rsidRDefault="00443CEB" w:rsidP="009128B9">
      <w:pPr>
        <w:pStyle w:val="BodyText"/>
        <w:spacing w:before="161"/>
        <w:jc w:val="both"/>
        <w:rPr>
          <w:rFonts w:cs="Calibri"/>
          <w:lang w:val="ro-RO"/>
        </w:rPr>
      </w:pPr>
      <w:r w:rsidRPr="009128B9">
        <w:rPr>
          <w:spacing w:val="-1"/>
          <w:lang w:val="ro-RO"/>
        </w:rPr>
        <w:t>Nume</w:t>
      </w:r>
      <w:r w:rsidRPr="009128B9">
        <w:rPr>
          <w:lang w:val="ro-RO"/>
        </w:rPr>
        <w:t xml:space="preserve"> şi </w:t>
      </w:r>
      <w:r w:rsidRPr="009128B9">
        <w:rPr>
          <w:spacing w:val="-1"/>
          <w:lang w:val="ro-RO"/>
        </w:rPr>
        <w:t>prenume:</w:t>
      </w:r>
      <w:r w:rsidRPr="009128B9">
        <w:rPr>
          <w:spacing w:val="1"/>
          <w:lang w:val="ro-RO"/>
        </w:rPr>
        <w:t xml:space="preserve"> </w:t>
      </w:r>
      <w:r w:rsidRPr="009128B9">
        <w:rPr>
          <w:spacing w:val="-1"/>
          <w:lang w:val="ro-RO"/>
        </w:rPr>
        <w:t>...........................................................................</w:t>
      </w:r>
    </w:p>
    <w:p w14:paraId="4583E588" w14:textId="77777777" w:rsidR="009263DF" w:rsidRPr="009128B9" w:rsidRDefault="00443CEB" w:rsidP="009128B9">
      <w:pPr>
        <w:pStyle w:val="BodyText"/>
        <w:jc w:val="both"/>
        <w:rPr>
          <w:rFonts w:cs="Calibri"/>
          <w:lang w:val="ro-RO"/>
        </w:rPr>
      </w:pPr>
      <w:r w:rsidRPr="009128B9">
        <w:rPr>
          <w:spacing w:val="-1"/>
          <w:lang w:val="ro-RO"/>
        </w:rPr>
        <w:t>Semnătura</w:t>
      </w:r>
    </w:p>
    <w:p w14:paraId="700959BC" w14:textId="77777777" w:rsidR="009263DF" w:rsidRPr="009128B9" w:rsidRDefault="00443CEB" w:rsidP="009128B9">
      <w:pPr>
        <w:pStyle w:val="BodyText"/>
        <w:jc w:val="both"/>
        <w:rPr>
          <w:lang w:val="ro-RO"/>
        </w:rPr>
      </w:pPr>
      <w:r w:rsidRPr="009128B9">
        <w:rPr>
          <w:spacing w:val="-1"/>
          <w:lang w:val="ro-RO"/>
        </w:rPr>
        <w:t>Data:</w:t>
      </w:r>
      <w:r w:rsidRPr="009128B9">
        <w:rPr>
          <w:lang w:val="ro-RO"/>
        </w:rPr>
        <w:t xml:space="preserve"> </w:t>
      </w:r>
      <w:r w:rsidRPr="009128B9">
        <w:rPr>
          <w:spacing w:val="-1"/>
          <w:lang w:val="ro-RO"/>
        </w:rPr>
        <w:t>....................................</w:t>
      </w:r>
    </w:p>
    <w:sectPr w:rsidR="009263DF" w:rsidRPr="009128B9">
      <w:type w:val="continuous"/>
      <w:pgSz w:w="11910" w:h="16840"/>
      <w:pgMar w:top="600" w:right="1200" w:bottom="280" w:left="134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63DF"/>
    <w:rsid w:val="00443CEB"/>
    <w:rsid w:val="004F3FC1"/>
    <w:rsid w:val="005E1CA2"/>
    <w:rsid w:val="009128B9"/>
    <w:rsid w:val="009263DF"/>
    <w:rsid w:val="00CE2EC6"/>
    <w:rsid w:val="00CE70DA"/>
    <w:rsid w:val="00D35D5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0731A4"/>
  <w15:docId w15:val="{EDC0A1CA-27FC-4125-80C1-02F1AF028A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uiPriority w:val="9"/>
    <w:qFormat/>
    <w:pPr>
      <w:ind w:left="100"/>
      <w:outlineLvl w:val="0"/>
    </w:pPr>
    <w:rPr>
      <w:rFonts w:ascii="Calibri" w:eastAsia="Calibri" w:hAnsi="Calibri"/>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80"/>
      <w:ind w:left="100"/>
    </w:pPr>
    <w:rPr>
      <w:rFonts w:ascii="Calibri" w:eastAsia="Calibri" w:hAnsi="Calibri"/>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305</Words>
  <Characters>1771</Characters>
  <Application>Microsoft Office Word</Application>
  <DocSecurity>0</DocSecurity>
  <Lines>14</Lines>
  <Paragraphs>4</Paragraphs>
  <ScaleCrop>false</ScaleCrop>
  <Company/>
  <LinksUpToDate>false</LinksUpToDate>
  <CharactersWithSpaces>2072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Raluca</dc:creator>
  <cp:lastModifiedBy>Razvan Vastea</cp:lastModifiedBy>
  <cp:revision>5</cp:revision>
  <dcterms:created xsi:type="dcterms:W3CDTF">2023-12-14T23:57:00Z</dcterms:created>
  <dcterms:modified xsi:type="dcterms:W3CDTF">2025-06-12T14:31:00Z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2020-12-15T00:00:00Z</vt:filetime>
  </property>
  <property fmtid="{D5CDD505-2E9C-101B-9397-08002B2CF9AE}" pid="3" name="LastSaved">
    <vt:filetime>2023-11-09T00:00:00Z</vt:filetime>
  </property>
</Properties>
</file>